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3E" w:rsidRPr="006D1A1B" w:rsidRDefault="00613D87" w:rsidP="00613D87">
      <w:pPr>
        <w:tabs>
          <w:tab w:val="left" w:pos="720"/>
        </w:tabs>
        <w:ind w:left="180" w:hanging="540"/>
        <w:jc w:val="center"/>
        <w:rPr>
          <w:rFonts w:ascii="Times New Roman" w:hAnsi="Times New Roman" w:cs="Times New Roman"/>
          <w:b/>
          <w:sz w:val="24"/>
        </w:rPr>
      </w:pPr>
      <w:r w:rsidRPr="009B3380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19D04F" wp14:editId="5D594123">
            <wp:simplePos x="0" y="0"/>
            <wp:positionH relativeFrom="column">
              <wp:posOffset>-180975</wp:posOffset>
            </wp:positionH>
            <wp:positionV relativeFrom="paragraph">
              <wp:posOffset>-161925</wp:posOffset>
            </wp:positionV>
            <wp:extent cx="635001" cy="714375"/>
            <wp:effectExtent l="0" t="0" r="0" b="0"/>
            <wp:wrapNone/>
            <wp:docPr id="5" name="Picture 5" descr="G:\IMG-2019041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-20190410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15" cy="71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13E" w:rsidRPr="006D1A1B">
        <w:rPr>
          <w:rFonts w:ascii="Times New Roman" w:hAnsi="Times New Roman" w:cs="Times New Roman"/>
          <w:b/>
          <w:sz w:val="24"/>
        </w:rPr>
        <w:t>ABBOTTABAD UNIVERSITY OF SCIENCE &amp; TECHNOLOGY</w:t>
      </w:r>
    </w:p>
    <w:p w:rsidR="000B713E" w:rsidRPr="006427E9" w:rsidRDefault="00E155FE" w:rsidP="000B713E">
      <w:pPr>
        <w:jc w:val="center"/>
        <w:rPr>
          <w:rFonts w:ascii="Tw Cen MT" w:hAnsi="Tw Cen MT" w:cs="Times New Roman"/>
          <w:color w:val="FFFFFF" w:themeColor="background1"/>
          <w:sz w:val="32"/>
          <w:szCs w:val="32"/>
        </w:rPr>
      </w:pPr>
      <w:r>
        <w:rPr>
          <w:rFonts w:ascii="Tw Cen MT" w:hAnsi="Tw Cen MT" w:cs="Times New Roman"/>
          <w:color w:val="FFFFFF" w:themeColor="background1"/>
          <w:sz w:val="32"/>
          <w:szCs w:val="32"/>
          <w:highlight w:val="black"/>
        </w:rPr>
        <w:t>RE-</w:t>
      </w:r>
      <w:r w:rsidR="000B713E" w:rsidRPr="006427E9">
        <w:rPr>
          <w:rFonts w:ascii="Tw Cen MT" w:hAnsi="Tw Cen MT" w:cs="Times New Roman"/>
          <w:color w:val="FFFFFF" w:themeColor="background1"/>
          <w:sz w:val="32"/>
          <w:szCs w:val="32"/>
          <w:highlight w:val="black"/>
        </w:rPr>
        <w:t>TENDER NOTICE</w:t>
      </w:r>
    </w:p>
    <w:p w:rsidR="000B713E" w:rsidRPr="00606E6E" w:rsidRDefault="000B713E" w:rsidP="000B71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Sealed Tenders are invited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606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SUPPLY OF 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Pr="00606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  FOR HINO BUSES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606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Abbottabad University of Science &amp; Technology from reputed firms/suppliers/ Authorized Dealers/ Manufactures registered with Tax Authorities (Active Tax Payer). Interested firm/suppliers/ Manufactures/Authorized Dealers may obtain the Tender Document on working days from the office of the undersigned or can download from www.aust.edu.pk on payment of Rs.2000/- (Stationery Charges) in shape of Bank Draft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 favor of</w:t>
      </w:r>
      <w:r w:rsidRPr="00606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Treasurer Abbottabad University. Detailed Specification, Term &amp; Conditions have been given in the Tender Document and those who quote against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606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be deemed to have accepted all “Terms &amp; Condition” of the Tender. Tender, complete in all respect may reach the undersigned up to </w:t>
      </w:r>
      <w:r w:rsidR="006D1A1B" w:rsidRPr="00BD5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July</w:t>
      </w:r>
      <w:r w:rsidRPr="00BD5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034F" w:rsidRPr="00BD5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6D1A1B" w:rsidRPr="00BD598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BD5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(1100hrs)</w:t>
      </w:r>
      <w:r w:rsidRPr="00606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will be opened on the same day at </w:t>
      </w:r>
      <w:bookmarkStart w:id="0" w:name="_GoBack"/>
      <w:r w:rsidRPr="00BD5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11:30 </w:t>
      </w:r>
      <w:proofErr w:type="spellStart"/>
      <w:r w:rsidRPr="00BD5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hrs</w:t>
      </w:r>
      <w:proofErr w:type="spellEnd"/>
      <w:r w:rsidRPr="00606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Pr="00606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presence of the bidders or their representatives who wish to be present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Vice Chancellor meeting room</w:t>
      </w:r>
      <w:r w:rsidRPr="00606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Abbottabad UST</w:t>
      </w:r>
      <w:r w:rsidRPr="00606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B713E" w:rsidRPr="00606E6E" w:rsidRDefault="000B713E" w:rsidP="000B71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13E" w:rsidRDefault="000B713E" w:rsidP="000B71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713E" w:rsidRPr="00606E6E" w:rsidRDefault="000B713E" w:rsidP="000B71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Purchase Committee </w:t>
      </w:r>
    </w:p>
    <w:p w:rsidR="000B713E" w:rsidRPr="00606E6E" w:rsidRDefault="000B713E" w:rsidP="000B71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06E6E">
        <w:rPr>
          <w:rFonts w:ascii="Times New Roman" w:hAnsi="Times New Roman" w:cs="Times New Roman"/>
          <w:sz w:val="24"/>
          <w:szCs w:val="24"/>
        </w:rPr>
        <w:t>Abbottabad UST</w:t>
      </w:r>
    </w:p>
    <w:p w:rsidR="000B713E" w:rsidRPr="00606E6E" w:rsidRDefault="000B713E" w:rsidP="000B71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0992-922504-5</w:t>
      </w:r>
    </w:p>
    <w:p w:rsidR="000B713E" w:rsidRDefault="000B713E" w:rsidP="000B713E"/>
    <w:p w:rsidR="00382E6F" w:rsidRDefault="00382E6F"/>
    <w:sectPr w:rsidR="00382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E"/>
    <w:rsid w:val="000B713E"/>
    <w:rsid w:val="00382E6F"/>
    <w:rsid w:val="00613D87"/>
    <w:rsid w:val="006D1A1B"/>
    <w:rsid w:val="00AF034F"/>
    <w:rsid w:val="00BD5988"/>
    <w:rsid w:val="00E155FE"/>
    <w:rsid w:val="00E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1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Procurement Section</dc:creator>
  <cp:lastModifiedBy>Procurement Section</cp:lastModifiedBy>
  <cp:revision>7</cp:revision>
  <dcterms:created xsi:type="dcterms:W3CDTF">2024-06-25T11:29:00Z</dcterms:created>
  <dcterms:modified xsi:type="dcterms:W3CDTF">2024-06-27T05:55:00Z</dcterms:modified>
</cp:coreProperties>
</file>